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148"/>
        <w:gridCol w:w="4572"/>
      </w:tblGrid>
      <w:tr w:rsidR="0021671C">
        <w:trPr>
          <w:trHeight w:val="1801"/>
        </w:trPr>
        <w:tc>
          <w:tcPr>
            <w:tcW w:w="5147" w:type="dxa"/>
          </w:tcPr>
          <w:p w:rsidR="0021671C" w:rsidRDefault="0021671C">
            <w:pPr>
              <w:pStyle w:val="2"/>
              <w:jc w:val="left"/>
              <w:rPr>
                <w:sz w:val="20"/>
                <w:lang w:val="en-US"/>
              </w:rPr>
            </w:pPr>
          </w:p>
          <w:p w:rsidR="0021671C" w:rsidRDefault="00B92B5C">
            <w:pPr>
              <w:widowControl w:val="0"/>
              <w:ind w:left="-180" w:firstLine="18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5080" distL="5080" distR="508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5000" cy="635000"/>
                      <wp:effectExtent l="5080" t="5080" r="5080" b="5080"/>
                      <wp:wrapNone/>
                      <wp:docPr id="1" name="AutoShape 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AutoShape 3" path="m0,0l-2147483645,0l-2147483645,-2147483646l0,-2147483646xe" fillcolor="white" stroked="t" o:allowincell="f" style="position:absolute;margin-left:0pt;margin-top:0.05pt;width:49.95pt;height:49.95pt;mso-wrap-style:none;v-text-anchor:middle">
                      <v:fill o:detectmouseclick="t" type="solid" color2="black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>
              <w:pict>
                <v:shape id="ole_rId2" o:spid="_x0000_i1025" type="#_x0000_t75" style="width:252pt;height:54pt;visibility:visible;mso-wrap-distance-right:0">
                  <v:imagedata r:id="rId4" o:title=""/>
                </v:shape>
              </w:pict>
            </w:r>
          </w:p>
        </w:tc>
        <w:tc>
          <w:tcPr>
            <w:tcW w:w="4572" w:type="dxa"/>
            <w:vAlign w:val="center"/>
          </w:tcPr>
          <w:p w:rsidR="0021671C" w:rsidRDefault="00B92B5C">
            <w:pPr>
              <w:pStyle w:val="2"/>
              <w:jc w:val="center"/>
              <w:rPr>
                <w:sz w:val="20"/>
              </w:rPr>
            </w:pPr>
            <w:r>
              <w:rPr>
                <w:sz w:val="20"/>
              </w:rPr>
              <w:t>ЗАО “ПЛЕМЕННОЙ ЗАВОД ПРИНЕВСКОЕ”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193149, Ленинградская область,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Всеволожский р-он, </w:t>
            </w:r>
            <w:proofErr w:type="spellStart"/>
            <w:r>
              <w:rPr>
                <w:sz w:val="20"/>
                <w:szCs w:val="20"/>
              </w:rPr>
              <w:t>д.Новосаратовка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Покровская дорога, дом 5А, корп. 1 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Обращаться за </w:t>
            </w:r>
            <w:proofErr w:type="gramStart"/>
            <w:r>
              <w:rPr>
                <w:sz w:val="20"/>
                <w:szCs w:val="20"/>
              </w:rPr>
              <w:t>покупками:  (</w:t>
            </w:r>
            <w:proofErr w:type="gramEnd"/>
            <w:r>
              <w:rPr>
                <w:sz w:val="20"/>
                <w:szCs w:val="20"/>
              </w:rPr>
              <w:t>812) 655-03-75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+7 911 8367677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+7 911 9706386</w:t>
            </w:r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Email</w:t>
            </w:r>
            <w:r>
              <w:rPr>
                <w:sz w:val="20"/>
                <w:szCs w:val="20"/>
              </w:rPr>
              <w:t xml:space="preserve"> : </w:t>
            </w:r>
            <w:hyperlink r:id="rId5">
              <w:r>
                <w:rPr>
                  <w:rStyle w:val="ad"/>
                  <w:sz w:val="20"/>
                  <w:szCs w:val="20"/>
                  <w:lang w:val="en-US"/>
                </w:rPr>
                <w:t>FeRma</w:t>
              </w:r>
              <w:r>
                <w:rPr>
                  <w:rStyle w:val="ad"/>
                  <w:sz w:val="20"/>
                  <w:szCs w:val="20"/>
                </w:rPr>
                <w:t>@</w:t>
              </w:r>
              <w:r>
                <w:rPr>
                  <w:rStyle w:val="ad"/>
                  <w:sz w:val="20"/>
                  <w:szCs w:val="20"/>
                  <w:lang w:val="en-US"/>
                </w:rPr>
                <w:t>prinevskoe</w:t>
              </w:r>
              <w:r>
                <w:rPr>
                  <w:rStyle w:val="ad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d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1671C" w:rsidRDefault="00B92B5C">
            <w:pPr>
              <w:pStyle w:val="310"/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Сайт</w:t>
            </w:r>
            <w:r>
              <w:rPr>
                <w:sz w:val="20"/>
                <w:szCs w:val="20"/>
                <w:lang w:val="en-US"/>
              </w:rPr>
              <w:t>: www.Prinevskoe.ru</w:t>
            </w:r>
          </w:p>
        </w:tc>
      </w:tr>
    </w:tbl>
    <w:p w:rsidR="0021671C" w:rsidRDefault="0021671C">
      <w:pPr>
        <w:jc w:val="center"/>
        <w:rPr>
          <w:b/>
          <w:sz w:val="32"/>
          <w:szCs w:val="32"/>
          <w:lang w:val="en-US"/>
        </w:rPr>
      </w:pPr>
    </w:p>
    <w:p w:rsidR="0021671C" w:rsidRDefault="00B92B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ПРЕЙСКУРАНТ</w:t>
      </w:r>
      <w:r>
        <w:rPr>
          <w:b/>
          <w:sz w:val="32"/>
          <w:szCs w:val="32"/>
        </w:rPr>
        <w:t xml:space="preserve"> </w:t>
      </w:r>
    </w:p>
    <w:p w:rsidR="0021671C" w:rsidRDefault="0021671C">
      <w:pPr>
        <w:jc w:val="center"/>
        <w:rPr>
          <w:b/>
          <w:sz w:val="32"/>
          <w:szCs w:val="32"/>
        </w:rPr>
      </w:pPr>
    </w:p>
    <w:tbl>
      <w:tblPr>
        <w:tblStyle w:val="aff"/>
        <w:tblW w:w="9345" w:type="dxa"/>
        <w:tblLayout w:type="fixed"/>
        <w:tblLook w:val="01E0" w:firstRow="1" w:lastRow="1" w:firstColumn="1" w:lastColumn="1" w:noHBand="0" w:noVBand="0"/>
      </w:tblPr>
      <w:tblGrid>
        <w:gridCol w:w="4683"/>
        <w:gridCol w:w="4662"/>
      </w:tblGrid>
      <w:tr w:rsidR="0021671C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jc w:val="center"/>
            </w:pPr>
            <w:r>
              <w:t>Цена</w:t>
            </w:r>
          </w:p>
        </w:tc>
      </w:tr>
      <w:tr w:rsidR="0021671C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</w:pPr>
            <w:r>
              <w:t>Корова первотелка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Pr="00B92B5C" w:rsidRDefault="00B92B5C">
            <w:pPr>
              <w:widowControl w:val="0"/>
            </w:pPr>
            <w:r>
              <w:t xml:space="preserve">                             </w:t>
            </w:r>
            <w:bookmarkStart w:id="0" w:name="_GoBack"/>
            <w:bookmarkEnd w:id="0"/>
            <w:r>
              <w:rPr>
                <w:lang w:val="en-US"/>
              </w:rPr>
              <w:t>200</w:t>
            </w:r>
            <w:r>
              <w:t>`000-00</w:t>
            </w:r>
          </w:p>
        </w:tc>
      </w:tr>
      <w:tr w:rsidR="0021671C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Козлики</w:t>
            </w:r>
            <w:proofErr w:type="spellEnd"/>
          </w:p>
          <w:p w:rsidR="0021671C" w:rsidRDefault="00B92B5C">
            <w:pPr>
              <w:widowControl w:val="0"/>
            </w:pPr>
            <w:r>
              <w:rPr>
                <w:lang w:val="en-US"/>
              </w:rPr>
              <w:t xml:space="preserve">     </w:t>
            </w:r>
            <w:proofErr w:type="spellStart"/>
            <w:r>
              <w:rPr>
                <w:lang w:val="en-US"/>
              </w:rPr>
              <w:t>Возраст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                   </w:t>
            </w:r>
          </w:p>
          <w:p w:rsidR="0021671C" w:rsidRDefault="00B92B5C">
            <w:pPr>
              <w:widowControl w:val="0"/>
            </w:pPr>
            <w:r>
              <w:t xml:space="preserve">                                    старше 4 месяцев</w:t>
            </w:r>
          </w:p>
          <w:p w:rsidR="00B92B5C" w:rsidRPr="00B92B5C" w:rsidRDefault="00B92B5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>
              <w:t>старше 8</w:t>
            </w:r>
            <w:r>
              <w:t xml:space="preserve"> месяцев</w:t>
            </w:r>
          </w:p>
          <w:p w:rsidR="0021671C" w:rsidRDefault="00B92B5C">
            <w:pPr>
              <w:widowControl w:val="0"/>
            </w:pPr>
            <w:r>
              <w:t xml:space="preserve">                                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21671C">
            <w:pPr>
              <w:widowControl w:val="0"/>
            </w:pPr>
          </w:p>
          <w:p w:rsidR="0021671C" w:rsidRDefault="0021671C">
            <w:pPr>
              <w:widowControl w:val="0"/>
              <w:jc w:val="center"/>
            </w:pPr>
          </w:p>
          <w:p w:rsidR="0021671C" w:rsidRDefault="00B92B5C">
            <w:pPr>
              <w:widowControl w:val="0"/>
            </w:pPr>
            <w:r>
              <w:t xml:space="preserve">                               </w:t>
            </w:r>
            <w:r>
              <w:rPr>
                <w:lang w:val="en-US"/>
              </w:rPr>
              <w:t>45</w:t>
            </w:r>
            <w:r>
              <w:t>`000-00</w:t>
            </w:r>
          </w:p>
          <w:p w:rsidR="0021671C" w:rsidRDefault="00B92B5C" w:rsidP="00B92B5C">
            <w:pPr>
              <w:widowControl w:val="0"/>
            </w:pPr>
            <w:r>
              <w:t xml:space="preserve">       </w:t>
            </w:r>
            <w:r>
              <w:rPr>
                <w:lang w:val="en-US"/>
              </w:rPr>
              <w:t xml:space="preserve">                        </w:t>
            </w:r>
            <w:r>
              <w:t>60</w:t>
            </w:r>
            <w:r>
              <w:t>`000-00</w:t>
            </w:r>
            <w:r>
              <w:t xml:space="preserve">                 </w:t>
            </w:r>
          </w:p>
        </w:tc>
      </w:tr>
      <w:tr w:rsidR="0021671C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rPr>
                <w:lang w:val="en-US"/>
              </w:rPr>
            </w:pPr>
            <w:r>
              <w:t xml:space="preserve">Козочки старше 4 мес.                                                         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jc w:val="center"/>
              <w:rPr>
                <w:lang w:val="en-US"/>
              </w:rPr>
            </w:pPr>
            <w:r>
              <w:t>45`000-00</w:t>
            </w:r>
          </w:p>
        </w:tc>
      </w:tr>
      <w:tr w:rsidR="0021671C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rPr>
                <w:lang w:val="en-US"/>
              </w:rPr>
            </w:pPr>
            <w:r>
              <w:t xml:space="preserve">Козы дойные                                                                         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60`000-00</w:t>
            </w:r>
          </w:p>
        </w:tc>
      </w:tr>
      <w:tr w:rsidR="0021671C">
        <w:trPr>
          <w:trHeight w:val="27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Default="00B92B5C">
            <w:pPr>
              <w:widowControl w:val="0"/>
            </w:pPr>
            <w:r>
              <w:t>Нетель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71C" w:rsidRPr="00B92B5C" w:rsidRDefault="00B92B5C">
            <w:pPr>
              <w:widowControl w:val="0"/>
              <w:jc w:val="center"/>
            </w:pPr>
            <w:r w:rsidRPr="00B92B5C">
              <w:t xml:space="preserve">330 </w:t>
            </w:r>
            <w:r>
              <w:t>рублей за 1 кг живого веса</w:t>
            </w:r>
          </w:p>
        </w:tc>
      </w:tr>
    </w:tbl>
    <w:p w:rsidR="0021671C" w:rsidRDefault="0021671C"/>
    <w:p w:rsidR="0021671C" w:rsidRDefault="00B92B5C">
      <w:r>
        <w:t xml:space="preserve">  </w:t>
      </w:r>
    </w:p>
    <w:sectPr w:rsidR="002167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C"/>
    <w:rsid w:val="0021671C"/>
    <w:rsid w:val="00B9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5CBC98"/>
  <w15:docId w15:val="{5BA45865-3397-49F4-921A-3DEFBE4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qFormat/>
    <w:pPr>
      <w:keepNext/>
      <w:widowControl w:val="0"/>
      <w:jc w:val="right"/>
      <w:outlineLvl w:val="1"/>
    </w:pPr>
    <w:rPr>
      <w:rFonts w:eastAsia="Arial"/>
      <w:b/>
      <w:color w:val="000000"/>
      <w:sz w:val="26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qFormat/>
    <w:rPr>
      <w:sz w:val="48"/>
      <w:szCs w:val="48"/>
    </w:rPr>
  </w:style>
  <w:style w:type="character" w:customStyle="1" w:styleId="a5">
    <w:name w:val="Подзаголовок Знак"/>
    <w:link w:val="a6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7">
    <w:name w:val="Выделенная цитата Знак"/>
    <w:link w:val="a8"/>
    <w:uiPriority w:val="30"/>
    <w:qFormat/>
    <w:rPr>
      <w:i/>
    </w:rPr>
  </w:style>
  <w:style w:type="character" w:customStyle="1" w:styleId="a9">
    <w:name w:val="Верхний колонтитул Знак"/>
    <w:link w:val="aa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b">
    <w:name w:val="Нижний колонтитул Знак"/>
    <w:link w:val="ac"/>
    <w:uiPriority w:val="99"/>
    <w:qFormat/>
  </w:style>
  <w:style w:type="character" w:styleId="ad">
    <w:name w:val="Hyperlink"/>
    <w:basedOn w:val="a0"/>
    <w:rPr>
      <w:color w:val="0000FF"/>
      <w:u w:val="single"/>
    </w:rPr>
  </w:style>
  <w:style w:type="character" w:customStyle="1" w:styleId="ae">
    <w:name w:val="Текст сноски Знак"/>
    <w:link w:val="af"/>
    <w:uiPriority w:val="99"/>
    <w:qFormat/>
    <w:rPr>
      <w:sz w:val="18"/>
    </w:rPr>
  </w:style>
  <w:style w:type="character" w:customStyle="1" w:styleId="af0">
    <w:name w:val="Символ сноски"/>
    <w:uiPriority w:val="99"/>
    <w:unhideWhenUsed/>
    <w:qFormat/>
    <w:rPr>
      <w:vertAlign w:val="superscript"/>
    </w:rPr>
  </w:style>
  <w:style w:type="character" w:styleId="af1">
    <w:name w:val="footnote reference"/>
    <w:rPr>
      <w:vertAlign w:val="superscript"/>
    </w:rPr>
  </w:style>
  <w:style w:type="character" w:customStyle="1" w:styleId="af2">
    <w:name w:val="Текст концевой сноски Знак"/>
    <w:link w:val="af3"/>
    <w:uiPriority w:val="99"/>
    <w:qFormat/>
    <w:rPr>
      <w:sz w:val="20"/>
    </w:rPr>
  </w:style>
  <w:style w:type="character" w:customStyle="1" w:styleId="af4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f5">
    <w:name w:val="endnote reference"/>
    <w:rPr>
      <w:vertAlign w:val="superscript"/>
    </w:rPr>
  </w:style>
  <w:style w:type="paragraph" w:styleId="a4">
    <w:name w:val="Title"/>
    <w:basedOn w:val="a"/>
    <w:next w:val="af6"/>
    <w:link w:val="a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Mangal"/>
    </w:rPr>
  </w:style>
  <w:style w:type="paragraph" w:styleId="af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9">
    <w:name w:val="index heading"/>
    <w:basedOn w:val="a4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No Spacing"/>
    <w:uiPriority w:val="1"/>
    <w:qFormat/>
  </w:style>
  <w:style w:type="paragraph" w:styleId="a6">
    <w:name w:val="Subtitle"/>
    <w:basedOn w:val="a"/>
    <w:next w:val="a"/>
    <w:link w:val="a5"/>
    <w:uiPriority w:val="11"/>
    <w:qFormat/>
    <w:pPr>
      <w:spacing w:before="200" w:after="200"/>
    </w:pPr>
  </w:style>
  <w:style w:type="paragraph" w:styleId="22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c">
    <w:name w:val="Колонтитул"/>
    <w:basedOn w:val="a"/>
    <w:qFormat/>
  </w:style>
  <w:style w:type="paragraph" w:styleId="aa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f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paragraph" w:styleId="af3">
    <w:name w:val="endnote text"/>
    <w:basedOn w:val="a"/>
    <w:link w:val="af2"/>
    <w:uiPriority w:val="99"/>
    <w:semiHidden/>
    <w:unhideWhenUsed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d">
    <w:name w:val="TOC Heading"/>
    <w:uiPriority w:val="39"/>
    <w:unhideWhenUsed/>
  </w:style>
  <w:style w:type="paragraph" w:styleId="afe">
    <w:name w:val="table of figures"/>
    <w:basedOn w:val="a"/>
    <w:next w:val="a"/>
    <w:uiPriority w:val="99"/>
    <w:unhideWhenUsed/>
    <w:qFormat/>
  </w:style>
  <w:style w:type="paragraph" w:customStyle="1" w:styleId="310">
    <w:name w:val="Основной текст 31"/>
    <w:basedOn w:val="a"/>
    <w:qFormat/>
    <w:pPr>
      <w:jc w:val="center"/>
    </w:pPr>
    <w:rPr>
      <w:bCs/>
      <w:lang w:eastAsia="ar-SA"/>
    </w:rPr>
  </w:style>
  <w:style w:type="table" w:styleId="aff">
    <w:name w:val="Table Grid"/>
    <w:basedOn w:val="a1"/>
    <w:tblPr/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aliases w:val="Заголовок 1 Знак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aliases w:val="Заголовок 3 Знак1"/>
    <w:link w:val="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0">
    <w:name w:val="Plain Table 4"/>
    <w:aliases w:val="Заголовок 4 Знак1"/>
    <w:link w:val="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0">
    <w:name w:val="Plain Table 5"/>
    <w:aliases w:val="Заголовок 5 Знак1"/>
    <w:link w:val="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Rma@prinevsko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Олег</cp:lastModifiedBy>
  <cp:revision>4</cp:revision>
  <dcterms:created xsi:type="dcterms:W3CDTF">2023-03-28T06:44:00Z</dcterms:created>
  <dcterms:modified xsi:type="dcterms:W3CDTF">2024-04-09T11:34:00Z</dcterms:modified>
  <dc:language>ru-RU</dc:language>
</cp:coreProperties>
</file>